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D05" w:rsidRPr="00456D05" w:rsidRDefault="00456D05" w:rsidP="00456D05">
      <w:pPr>
        <w:spacing w:before="100" w:beforeAutospacing="1" w:after="100" w:afterAutospacing="1" w:line="480" w:lineRule="auto"/>
        <w:outlineLvl w:val="3"/>
        <w:rPr>
          <w:rFonts w:ascii="Arial" w:eastAsia="Times New Roman" w:hAnsi="Arial" w:cs="Arial"/>
          <w:bCs/>
          <w:color w:val="000000"/>
          <w:sz w:val="24"/>
          <w:szCs w:val="24"/>
        </w:rPr>
      </w:pPr>
      <w:hyperlink r:id="rId6" w:history="1">
        <w:r w:rsidRPr="00456D05">
          <w:rPr>
            <w:rStyle w:val="Hyperlink"/>
            <w:rFonts w:ascii="Arial" w:eastAsia="Times New Roman" w:hAnsi="Arial" w:cs="Arial"/>
            <w:bCs/>
            <w:i/>
            <w:sz w:val="24"/>
            <w:szCs w:val="24"/>
          </w:rPr>
          <w:t>Granville T. Woods</w:t>
        </w:r>
      </w:hyperlink>
      <w:r>
        <w:rPr>
          <w:rFonts w:ascii="Arial" w:eastAsia="Times New Roman" w:hAnsi="Arial" w:cs="Arial"/>
          <w:bCs/>
          <w:color w:val="000000"/>
          <w:sz w:val="24"/>
          <w:szCs w:val="24"/>
        </w:rPr>
        <w:t xml:space="preserve"> </w:t>
      </w:r>
      <w:r w:rsidRPr="00456D05">
        <w:rPr>
          <w:rFonts w:ascii="Arial" w:eastAsia="Times New Roman" w:hAnsi="Arial" w:cs="Arial"/>
          <w:bCs/>
          <w:color w:val="000000"/>
          <w:sz w:val="24"/>
          <w:szCs w:val="24"/>
        </w:rPr>
        <w:t xml:space="preserve">- Inventor of the </w:t>
      </w:r>
      <w:r w:rsidRPr="00456D05">
        <w:rPr>
          <w:rFonts w:ascii="Arial" w:eastAsia="Times New Roman" w:hAnsi="Arial" w:cs="Arial"/>
          <w:bCs/>
          <w:i/>
          <w:iCs/>
          <w:color w:val="000000"/>
          <w:sz w:val="24"/>
          <w:szCs w:val="24"/>
        </w:rPr>
        <w:t>Multiplex Telegraph and the Telephone Transmitter</w:t>
      </w:r>
    </w:p>
    <w:p w:rsidR="00456D05" w:rsidRPr="00456D05" w:rsidRDefault="00456D05" w:rsidP="00456D05">
      <w:pPr>
        <w:spacing w:before="100" w:beforeAutospacing="1" w:after="100" w:afterAutospacing="1" w:line="480" w:lineRule="auto"/>
        <w:outlineLvl w:val="3"/>
        <w:rPr>
          <w:rFonts w:ascii="Arial" w:eastAsia="Times New Roman" w:hAnsi="Arial" w:cs="Arial"/>
          <w:bCs/>
          <w:color w:val="000000"/>
          <w:sz w:val="24"/>
          <w:szCs w:val="24"/>
        </w:rPr>
      </w:pPr>
      <w:bookmarkStart w:id="0" w:name="x---Granville_T._Woods_was_born_on_Decem"/>
      <w:r w:rsidRPr="00456D05">
        <w:rPr>
          <w:rFonts w:ascii="Arial" w:eastAsia="Times New Roman" w:hAnsi="Arial" w:cs="Arial"/>
          <w:bCs/>
          <w:color w:val="000000"/>
          <w:sz w:val="24"/>
          <w:szCs w:val="24"/>
        </w:rPr>
        <w:t>‍</w:t>
      </w:r>
      <w:bookmarkEnd w:id="0"/>
      <w:r w:rsidRPr="00456D05">
        <w:rPr>
          <w:rFonts w:ascii="Arial" w:eastAsia="Times New Roman" w:hAnsi="Arial" w:cs="Arial"/>
          <w:bCs/>
          <w:color w:val="000000"/>
          <w:sz w:val="24"/>
          <w:szCs w:val="24"/>
        </w:rPr>
        <w:t xml:space="preserve">Granville T. Woods was born on December 2, 1884 Columbus, Ohio. Woods attended school in Columbus until the age of ten years old. Known as </w:t>
      </w:r>
      <w:r>
        <w:rPr>
          <w:rFonts w:ascii="Arial" w:eastAsia="Times New Roman" w:hAnsi="Arial" w:cs="Arial"/>
          <w:bCs/>
          <w:color w:val="000000"/>
          <w:sz w:val="24"/>
          <w:szCs w:val="24"/>
        </w:rPr>
        <w:t>the “</w:t>
      </w:r>
      <w:hyperlink r:id="rId7" w:history="1">
        <w:r>
          <w:rPr>
            <w:rStyle w:val="Hyperlink"/>
            <w:rFonts w:ascii="Arial" w:eastAsia="Times New Roman" w:hAnsi="Arial" w:cs="Arial"/>
            <w:bCs/>
            <w:sz w:val="24"/>
            <w:szCs w:val="24"/>
          </w:rPr>
          <w:t>Black Edison</w:t>
        </w:r>
      </w:hyperlink>
      <w:r>
        <w:rPr>
          <w:rFonts w:ascii="Arial" w:eastAsia="Times New Roman" w:hAnsi="Arial" w:cs="Arial"/>
          <w:bCs/>
          <w:color w:val="000000"/>
          <w:sz w:val="24"/>
          <w:szCs w:val="24"/>
        </w:rPr>
        <w:t>” he</w:t>
      </w:r>
      <w:r w:rsidRPr="00456D05">
        <w:rPr>
          <w:rFonts w:ascii="Arial" w:eastAsia="Times New Roman" w:hAnsi="Arial" w:cs="Arial"/>
          <w:bCs/>
          <w:color w:val="000000"/>
          <w:sz w:val="24"/>
          <w:szCs w:val="24"/>
        </w:rPr>
        <w:t xml:space="preserve"> was very successful in working with machines and steel. Even after Granville left school, he was still devoted to learning more about how machines and electricity worked. He read books and studied in his spare time to gain as much information possible.</w:t>
      </w:r>
    </w:p>
    <w:p w:rsidR="00456D05" w:rsidRPr="00456D05" w:rsidRDefault="00456D05" w:rsidP="00456D05">
      <w:pPr>
        <w:spacing w:before="100" w:beforeAutospacing="1" w:after="100" w:afterAutospacing="1" w:line="480" w:lineRule="auto"/>
        <w:outlineLvl w:val="3"/>
        <w:rPr>
          <w:rFonts w:ascii="Arial" w:eastAsia="Times New Roman" w:hAnsi="Arial" w:cs="Arial"/>
          <w:bCs/>
          <w:color w:val="000000"/>
          <w:sz w:val="24"/>
          <w:szCs w:val="24"/>
        </w:rPr>
      </w:pPr>
      <w:r w:rsidRPr="00456D05">
        <w:rPr>
          <w:rFonts w:ascii="Arial" w:eastAsia="Times New Roman" w:hAnsi="Arial" w:cs="Arial"/>
          <w:bCs/>
          <w:noProof/>
          <w:color w:val="000000"/>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457450" cy="3571875"/>
            <wp:effectExtent l="19050" t="0" r="0" b="0"/>
            <wp:wrapSquare wrapText="bothSides"/>
            <wp:docPr id="2" name="Picture 2" descr="Granvi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nville.jpg"/>
                    <pic:cNvPicPr>
                      <a:picLocks noChangeAspect="1" noChangeArrowheads="1"/>
                    </pic:cNvPicPr>
                  </pic:nvPicPr>
                  <pic:blipFill>
                    <a:blip r:embed="rId8" cstate="print"/>
                    <a:srcRect/>
                    <a:stretch>
                      <a:fillRect/>
                    </a:stretch>
                  </pic:blipFill>
                  <pic:spPr bwMode="auto">
                    <a:xfrm>
                      <a:off x="0" y="0"/>
                      <a:ext cx="2457450" cy="3571875"/>
                    </a:xfrm>
                    <a:prstGeom prst="rect">
                      <a:avLst/>
                    </a:prstGeom>
                    <a:noFill/>
                    <a:ln w="9525">
                      <a:noFill/>
                      <a:miter lim="800000"/>
                      <a:headEnd/>
                      <a:tailEnd/>
                    </a:ln>
                  </pic:spPr>
                </pic:pic>
              </a:graphicData>
            </a:graphic>
          </wp:anchor>
        </w:drawing>
      </w:r>
      <w:bookmarkStart w:id="1" w:name="x---Woods_got_a_job_as_a_fireman_on_the_"/>
      <w:r w:rsidRPr="00456D05">
        <w:rPr>
          <w:rFonts w:ascii="Arial" w:eastAsia="Times New Roman" w:hAnsi="Arial" w:cs="Arial"/>
          <w:bCs/>
          <w:color w:val="000000"/>
          <w:sz w:val="24"/>
          <w:szCs w:val="24"/>
        </w:rPr>
        <w:t>‍</w:t>
      </w:r>
      <w:bookmarkEnd w:id="1"/>
      <w:r w:rsidRPr="00456D05">
        <w:rPr>
          <w:rFonts w:ascii="Arial" w:eastAsia="Times New Roman" w:hAnsi="Arial" w:cs="Arial"/>
          <w:bCs/>
          <w:color w:val="000000"/>
          <w:sz w:val="24"/>
          <w:szCs w:val="24"/>
        </w:rPr>
        <w:t xml:space="preserve">Woods got a job as a fireman on the railroads. He eventually worked his way up to an engineer still studying electronics in his spare time. In 1881 </w:t>
      </w:r>
      <w:r>
        <w:rPr>
          <w:rFonts w:ascii="Arial" w:eastAsia="Times New Roman" w:hAnsi="Arial" w:cs="Arial"/>
          <w:bCs/>
          <w:color w:val="000000"/>
          <w:sz w:val="24"/>
          <w:szCs w:val="24"/>
        </w:rPr>
        <w:t>“</w:t>
      </w:r>
      <w:hyperlink r:id="rId9" w:history="1">
        <w:r>
          <w:rPr>
            <w:rStyle w:val="Hyperlink"/>
            <w:rFonts w:ascii="Arial" w:eastAsia="Times New Roman" w:hAnsi="Arial" w:cs="Arial"/>
            <w:bCs/>
            <w:sz w:val="24"/>
            <w:szCs w:val="24"/>
          </w:rPr>
          <w:t>Black Edison</w:t>
        </w:r>
      </w:hyperlink>
      <w:r>
        <w:rPr>
          <w:rFonts w:ascii="Arial" w:eastAsia="Times New Roman" w:hAnsi="Arial" w:cs="Arial"/>
          <w:bCs/>
          <w:color w:val="000000"/>
          <w:sz w:val="24"/>
          <w:szCs w:val="24"/>
        </w:rPr>
        <w:t xml:space="preserve">” </w:t>
      </w:r>
      <w:r w:rsidRPr="00456D05">
        <w:rPr>
          <w:rFonts w:ascii="Arial" w:eastAsia="Times New Roman" w:hAnsi="Arial" w:cs="Arial"/>
          <w:bCs/>
          <w:color w:val="000000"/>
          <w:sz w:val="24"/>
          <w:szCs w:val="24"/>
        </w:rPr>
        <w:t>settled down in Cincinnati, Ohio and started his own business</w:t>
      </w:r>
      <w:r w:rsidRPr="00456D05">
        <w:rPr>
          <w:rFonts w:ascii="Arial" w:eastAsia="Times New Roman" w:hAnsi="Arial" w:cs="Arial"/>
          <w:bCs/>
          <w:i/>
          <w:iCs/>
          <w:color w:val="000000"/>
          <w:sz w:val="24"/>
          <w:szCs w:val="24"/>
        </w:rPr>
        <w:t>.</w:t>
      </w:r>
      <w:r w:rsidRPr="00456D05">
        <w:rPr>
          <w:rFonts w:ascii="Arial" w:eastAsia="Times New Roman" w:hAnsi="Arial" w:cs="Arial"/>
          <w:bCs/>
          <w:color w:val="000000"/>
          <w:sz w:val="24"/>
          <w:szCs w:val="24"/>
        </w:rPr>
        <w:t xml:space="preserve"> Woods's first invention was only an improved steam boiler furnace. His second major invention was the improved telephone transmitter. This invention brought the telegraph and the telephone into one invention.</w:t>
      </w:r>
    </w:p>
    <w:p w:rsidR="00456D05" w:rsidRDefault="00456D05" w:rsidP="00456D05">
      <w:pPr>
        <w:spacing w:before="100" w:beforeAutospacing="1" w:after="100" w:afterAutospacing="1" w:line="480" w:lineRule="auto"/>
        <w:outlineLvl w:val="3"/>
        <w:rPr>
          <w:rFonts w:ascii="Arial" w:eastAsia="Times New Roman" w:hAnsi="Arial" w:cs="Arial"/>
          <w:bCs/>
          <w:color w:val="000000"/>
          <w:sz w:val="24"/>
          <w:szCs w:val="24"/>
        </w:rPr>
      </w:pPr>
      <w:bookmarkStart w:id="2" w:name="x---Alexander_Graham_Bell_:bought_the_pa"/>
      <w:r w:rsidRPr="00456D05">
        <w:rPr>
          <w:rFonts w:ascii="Arial" w:eastAsia="Times New Roman" w:hAnsi="Arial" w:cs="Arial"/>
          <w:bCs/>
          <w:color w:val="000000"/>
          <w:sz w:val="24"/>
          <w:szCs w:val="24"/>
        </w:rPr>
        <w:t>‍</w:t>
      </w:r>
      <w:bookmarkEnd w:id="2"/>
      <w:r w:rsidRPr="00456D05">
        <w:rPr>
          <w:rFonts w:ascii="Arial" w:eastAsia="Times New Roman" w:hAnsi="Arial" w:cs="Arial"/>
          <w:bCs/>
          <w:color w:val="000000"/>
          <w:sz w:val="24"/>
          <w:szCs w:val="24"/>
        </w:rPr>
        <w:fldChar w:fldCharType="begin"/>
      </w:r>
      <w:r w:rsidRPr="00456D05">
        <w:rPr>
          <w:rFonts w:ascii="Arial" w:eastAsia="Times New Roman" w:hAnsi="Arial" w:cs="Arial"/>
          <w:bCs/>
          <w:color w:val="000000"/>
          <w:sz w:val="24"/>
          <w:szCs w:val="24"/>
        </w:rPr>
        <w:instrText xml:space="preserve"> HYPERLINK "http://inventors.about.com/od/bstartinventors/a/telephone.htm" </w:instrText>
      </w:r>
      <w:r w:rsidRPr="00456D05">
        <w:rPr>
          <w:rFonts w:ascii="Arial" w:eastAsia="Times New Roman" w:hAnsi="Arial" w:cs="Arial"/>
          <w:bCs/>
          <w:color w:val="000000"/>
          <w:sz w:val="24"/>
          <w:szCs w:val="24"/>
        </w:rPr>
        <w:fldChar w:fldCharType="separate"/>
      </w:r>
      <w:r w:rsidRPr="00456D05">
        <w:rPr>
          <w:rFonts w:ascii="Arial" w:eastAsia="Times New Roman" w:hAnsi="Arial" w:cs="Arial"/>
          <w:bCs/>
          <w:color w:val="0000FF"/>
          <w:sz w:val="24"/>
          <w:szCs w:val="24"/>
          <w:u w:val="single"/>
        </w:rPr>
        <w:t>Alexander G</w:t>
      </w:r>
      <w:r w:rsidRPr="00456D05">
        <w:rPr>
          <w:rFonts w:ascii="Arial" w:eastAsia="Times New Roman" w:hAnsi="Arial" w:cs="Arial"/>
          <w:bCs/>
          <w:color w:val="0000FF"/>
          <w:sz w:val="24"/>
          <w:szCs w:val="24"/>
          <w:u w:val="single"/>
        </w:rPr>
        <w:t>r</w:t>
      </w:r>
      <w:r w:rsidRPr="00456D05">
        <w:rPr>
          <w:rFonts w:ascii="Arial" w:eastAsia="Times New Roman" w:hAnsi="Arial" w:cs="Arial"/>
          <w:bCs/>
          <w:color w:val="0000FF"/>
          <w:sz w:val="24"/>
          <w:szCs w:val="24"/>
          <w:u w:val="single"/>
        </w:rPr>
        <w:t>aham Bell</w:t>
      </w:r>
      <w:r w:rsidRPr="00456D05">
        <w:rPr>
          <w:rFonts w:ascii="Arial" w:eastAsia="Times New Roman" w:hAnsi="Arial" w:cs="Arial"/>
          <w:bCs/>
          <w:color w:val="000000"/>
          <w:sz w:val="24"/>
          <w:szCs w:val="24"/>
        </w:rPr>
        <w:fldChar w:fldCharType="end"/>
      </w:r>
      <w:r>
        <w:rPr>
          <w:rFonts w:ascii="Arial" w:eastAsia="Times New Roman" w:hAnsi="Arial" w:cs="Arial"/>
          <w:bCs/>
          <w:color w:val="000000"/>
          <w:sz w:val="24"/>
          <w:szCs w:val="24"/>
        </w:rPr>
        <w:t xml:space="preserve"> </w:t>
      </w:r>
      <w:r w:rsidRPr="00456D05">
        <w:rPr>
          <w:rFonts w:ascii="Arial" w:eastAsia="Times New Roman" w:hAnsi="Arial" w:cs="Arial"/>
          <w:bCs/>
          <w:color w:val="000000"/>
          <w:sz w:val="24"/>
          <w:szCs w:val="24"/>
        </w:rPr>
        <w:t>bought the patent for Granville's Telephone transmitter, enabling him to be a full time inventor. Soon after he created the Multiplex Telegraph, an invention used to signal from train to station. This invention helped prevent trains from wrecking and saved many lives.</w:t>
      </w:r>
      <w:r>
        <w:rPr>
          <w:rFonts w:ascii="Arial" w:eastAsia="Times New Roman" w:hAnsi="Arial" w:cs="Arial"/>
          <w:bCs/>
          <w:color w:val="000000"/>
          <w:sz w:val="24"/>
          <w:szCs w:val="24"/>
        </w:rPr>
        <w:t xml:space="preserve">   </w:t>
      </w:r>
    </w:p>
    <w:p w:rsidR="00456D05" w:rsidRPr="00456D05" w:rsidRDefault="00456D05" w:rsidP="00456D05">
      <w:pPr>
        <w:spacing w:before="100" w:beforeAutospacing="1" w:after="100" w:afterAutospacing="1" w:line="480" w:lineRule="auto"/>
        <w:outlineLvl w:val="3"/>
        <w:rPr>
          <w:rFonts w:ascii="Arial" w:eastAsia="Times New Roman" w:hAnsi="Arial" w:cs="Arial"/>
          <w:bCs/>
          <w:color w:val="000000"/>
          <w:sz w:val="24"/>
          <w:szCs w:val="24"/>
        </w:rPr>
      </w:pPr>
      <w:r>
        <w:rPr>
          <w:rFonts w:ascii="Arial" w:eastAsia="Times New Roman" w:hAnsi="Arial" w:cs="Arial"/>
          <w:bCs/>
          <w:color w:val="000000"/>
          <w:sz w:val="24"/>
          <w:szCs w:val="24"/>
        </w:rPr>
        <w:t xml:space="preserve">Last Link to info site- </w:t>
      </w:r>
      <w:hyperlink r:id="rId10" w:history="1">
        <w:r w:rsidRPr="00456D05">
          <w:rPr>
            <w:rStyle w:val="Hyperlink"/>
            <w:rFonts w:ascii="Arial" w:eastAsia="Times New Roman" w:hAnsi="Arial" w:cs="Arial"/>
            <w:bCs/>
            <w:sz w:val="24"/>
            <w:szCs w:val="24"/>
          </w:rPr>
          <w:t>Wikipedia</w:t>
        </w:r>
      </w:hyperlink>
    </w:p>
    <w:p w:rsidR="00B043D0" w:rsidRDefault="00B043D0"/>
    <w:sectPr w:rsidR="00B043D0" w:rsidSect="00B043D0">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A80" w:rsidRDefault="00577A80" w:rsidP="00456D05">
      <w:pPr>
        <w:spacing w:after="0" w:line="240" w:lineRule="auto"/>
      </w:pPr>
      <w:r>
        <w:separator/>
      </w:r>
    </w:p>
  </w:endnote>
  <w:endnote w:type="continuationSeparator" w:id="0">
    <w:p w:rsidR="00577A80" w:rsidRDefault="00577A80" w:rsidP="00456D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A80" w:rsidRDefault="00577A80" w:rsidP="00456D05">
      <w:pPr>
        <w:spacing w:after="0" w:line="240" w:lineRule="auto"/>
      </w:pPr>
      <w:r>
        <w:separator/>
      </w:r>
    </w:p>
  </w:footnote>
  <w:footnote w:type="continuationSeparator" w:id="0">
    <w:p w:rsidR="00577A80" w:rsidRDefault="00577A80" w:rsidP="00456D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D05" w:rsidRDefault="00456D05">
    <w:pPr>
      <w:pStyle w:val="Header"/>
    </w:pPr>
    <w:r>
      <w:t>Laquan Hale</w:t>
    </w:r>
    <w:r>
      <w:ptab w:relativeTo="margin" w:alignment="center" w:leader="none"/>
    </w:r>
    <w:r>
      <w:t>6/6/2011</w:t>
    </w:r>
    <w:r>
      <w:ptab w:relativeTo="margin" w:alignment="right" w:leader="none"/>
    </w:r>
    <w:r>
      <w:t>Period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456D05"/>
    <w:rsid w:val="00456D05"/>
    <w:rsid w:val="00577A80"/>
    <w:rsid w:val="00B043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3D0"/>
  </w:style>
  <w:style w:type="paragraph" w:styleId="Heading4">
    <w:name w:val="heading 4"/>
    <w:basedOn w:val="Normal"/>
    <w:link w:val="Heading4Char"/>
    <w:uiPriority w:val="9"/>
    <w:qFormat/>
    <w:rsid w:val="00456D0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56D05"/>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456D05"/>
    <w:rPr>
      <w:color w:val="0000FF"/>
      <w:u w:val="single"/>
    </w:rPr>
  </w:style>
  <w:style w:type="character" w:styleId="Emphasis">
    <w:name w:val="Emphasis"/>
    <w:basedOn w:val="DefaultParagraphFont"/>
    <w:uiPriority w:val="20"/>
    <w:qFormat/>
    <w:rsid w:val="00456D05"/>
    <w:rPr>
      <w:i/>
      <w:iCs/>
    </w:rPr>
  </w:style>
  <w:style w:type="character" w:styleId="Strong">
    <w:name w:val="Strong"/>
    <w:basedOn w:val="DefaultParagraphFont"/>
    <w:uiPriority w:val="22"/>
    <w:qFormat/>
    <w:rsid w:val="00456D05"/>
    <w:rPr>
      <w:b/>
      <w:bCs/>
    </w:rPr>
  </w:style>
  <w:style w:type="paragraph" w:styleId="Header">
    <w:name w:val="header"/>
    <w:basedOn w:val="Normal"/>
    <w:link w:val="HeaderChar"/>
    <w:uiPriority w:val="99"/>
    <w:semiHidden/>
    <w:unhideWhenUsed/>
    <w:rsid w:val="00456D0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6D05"/>
  </w:style>
  <w:style w:type="paragraph" w:styleId="Footer">
    <w:name w:val="footer"/>
    <w:basedOn w:val="Normal"/>
    <w:link w:val="FooterChar"/>
    <w:uiPriority w:val="99"/>
    <w:semiHidden/>
    <w:unhideWhenUsed/>
    <w:rsid w:val="00456D0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6D05"/>
  </w:style>
  <w:style w:type="paragraph" w:styleId="BalloonText">
    <w:name w:val="Balloon Text"/>
    <w:basedOn w:val="Normal"/>
    <w:link w:val="BalloonTextChar"/>
    <w:uiPriority w:val="99"/>
    <w:semiHidden/>
    <w:unhideWhenUsed/>
    <w:rsid w:val="00456D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3496182">
      <w:bodyDiv w:val="1"/>
      <w:marLeft w:val="0"/>
      <w:marRight w:val="0"/>
      <w:marTop w:val="0"/>
      <w:marBottom w:val="0"/>
      <w:divBdr>
        <w:top w:val="none" w:sz="0" w:space="0" w:color="auto"/>
        <w:left w:val="none" w:sz="0" w:space="0" w:color="auto"/>
        <w:bottom w:val="none" w:sz="0" w:space="0" w:color="auto"/>
        <w:right w:val="none" w:sz="0" w:space="0" w:color="auto"/>
      </w:divBdr>
      <w:divsChild>
        <w:div w:id="1223326062">
          <w:marLeft w:val="0"/>
          <w:marRight w:val="0"/>
          <w:marTop w:val="374"/>
          <w:marBottom w:val="0"/>
          <w:divBdr>
            <w:top w:val="single" w:sz="4" w:space="0" w:color="CCCCCC"/>
            <w:left w:val="single" w:sz="4" w:space="0" w:color="CCCCCC"/>
            <w:bottom w:val="single" w:sz="4" w:space="0" w:color="CCCCCC"/>
            <w:right w:val="single" w:sz="4" w:space="0" w:color="CCCCCC"/>
          </w:divBdr>
          <w:divsChild>
            <w:div w:id="1893610551">
              <w:marLeft w:val="0"/>
              <w:marRight w:val="0"/>
              <w:marTop w:val="0"/>
              <w:marBottom w:val="0"/>
              <w:divBdr>
                <w:top w:val="none" w:sz="0" w:space="0" w:color="auto"/>
                <w:left w:val="none" w:sz="0" w:space="0" w:color="auto"/>
                <w:bottom w:val="none" w:sz="0" w:space="0" w:color="auto"/>
                <w:right w:val="none" w:sz="0" w:space="0" w:color="auto"/>
              </w:divBdr>
              <w:divsChild>
                <w:div w:id="1668244950">
                  <w:marLeft w:val="0"/>
                  <w:marRight w:val="0"/>
                  <w:marTop w:val="0"/>
                  <w:marBottom w:val="0"/>
                  <w:divBdr>
                    <w:top w:val="none" w:sz="0" w:space="0" w:color="auto"/>
                    <w:left w:val="none" w:sz="0" w:space="0" w:color="auto"/>
                    <w:bottom w:val="none" w:sz="0" w:space="0" w:color="auto"/>
                    <w:right w:val="none" w:sz="0" w:space="0" w:color="auto"/>
                  </w:divBdr>
                  <w:divsChild>
                    <w:div w:id="164858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eb.mit.edu/invent/iow/wood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nventors.about.com/od/wstartinventors/a/GranvilleTWoods.ht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en.wikipedia.org/wiki/Granville_Woods" TargetMode="External"/><Relationship Id="rId4" Type="http://schemas.openxmlformats.org/officeDocument/2006/relationships/footnotes" Target="footnotes.xml"/><Relationship Id="rId9" Type="http://schemas.openxmlformats.org/officeDocument/2006/relationships/hyperlink" Target="http://web.mit.edu/invent/iow/woo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stu455</dc:creator>
  <cp:lastModifiedBy>stu455</cp:lastModifiedBy>
  <cp:revision>1</cp:revision>
  <dcterms:created xsi:type="dcterms:W3CDTF">2011-06-06T13:44:00Z</dcterms:created>
  <dcterms:modified xsi:type="dcterms:W3CDTF">2011-06-06T13:55:00Z</dcterms:modified>
</cp:coreProperties>
</file>